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27" w:rsidRPr="00907594" w:rsidRDefault="00A3631E" w:rsidP="00322B00">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-571500</wp:posOffset>
            </wp:positionV>
            <wp:extent cx="822960" cy="803275"/>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5"/>
                    <a:srcRect/>
                    <a:stretch>
                      <a:fillRect/>
                    </a:stretch>
                  </pic:blipFill>
                  <pic:spPr bwMode="auto">
                    <a:xfrm>
                      <a:off x="0" y="0"/>
                      <a:ext cx="822960" cy="803275"/>
                    </a:xfrm>
                    <a:prstGeom prst="rect">
                      <a:avLst/>
                    </a:prstGeom>
                    <a:noFill/>
                  </pic:spPr>
                </pic:pic>
              </a:graphicData>
            </a:graphic>
          </wp:anchor>
        </w:drawing>
      </w:r>
      <w:r w:rsidR="00BD3427" w:rsidRPr="00907594">
        <w:rPr>
          <w:b/>
          <w:bCs/>
          <w:sz w:val="24"/>
          <w:szCs w:val="24"/>
        </w:rPr>
        <w:t>MERSİN BÜYÜKŞEHİR</w:t>
      </w:r>
    </w:p>
    <w:p w:rsidR="00BD3427" w:rsidRDefault="00BD3427" w:rsidP="00322B00">
      <w:pPr>
        <w:jc w:val="center"/>
        <w:rPr>
          <w:b/>
          <w:bCs/>
          <w:sz w:val="24"/>
          <w:szCs w:val="24"/>
        </w:rPr>
      </w:pPr>
      <w:r w:rsidRPr="00907594">
        <w:rPr>
          <w:b/>
          <w:bCs/>
          <w:sz w:val="24"/>
          <w:szCs w:val="24"/>
        </w:rPr>
        <w:t>BELEDİYE MECLİSİ</w:t>
      </w:r>
    </w:p>
    <w:p w:rsidR="00BD3427" w:rsidRPr="00907594" w:rsidRDefault="00BD3427" w:rsidP="00322B00">
      <w:pPr>
        <w:jc w:val="center"/>
        <w:rPr>
          <w:b/>
          <w:bCs/>
          <w:sz w:val="24"/>
          <w:szCs w:val="24"/>
        </w:rPr>
      </w:pPr>
    </w:p>
    <w:p w:rsidR="000038DF" w:rsidRDefault="000038DF" w:rsidP="000038DF">
      <w:pPr>
        <w:pStyle w:val="Balk2"/>
        <w:rPr>
          <w:sz w:val="24"/>
          <w:szCs w:val="24"/>
        </w:rPr>
      </w:pPr>
      <w:r>
        <w:rPr>
          <w:sz w:val="24"/>
          <w:szCs w:val="24"/>
        </w:rPr>
        <w:t>Birleşim Sayısı : (1)</w:t>
      </w:r>
    </w:p>
    <w:p w:rsidR="000038DF" w:rsidRDefault="000038DF" w:rsidP="000038DF">
      <w:pPr>
        <w:pStyle w:val="Balk2"/>
        <w:rPr>
          <w:sz w:val="24"/>
          <w:szCs w:val="24"/>
        </w:rPr>
      </w:pPr>
      <w:r>
        <w:rPr>
          <w:sz w:val="24"/>
          <w:szCs w:val="24"/>
        </w:rPr>
        <w:t>Oturum Sayısı : (1)</w:t>
      </w:r>
    </w:p>
    <w:p w:rsidR="000038DF" w:rsidRDefault="000038DF" w:rsidP="000038DF">
      <w:pPr>
        <w:pStyle w:val="Balk2"/>
        <w:rPr>
          <w:sz w:val="24"/>
          <w:szCs w:val="24"/>
        </w:rPr>
      </w:pPr>
      <w:r>
        <w:rPr>
          <w:sz w:val="24"/>
          <w:szCs w:val="24"/>
        </w:rPr>
        <w:t xml:space="preserve">Karar </w:t>
      </w:r>
      <w:proofErr w:type="gramStart"/>
      <w:r>
        <w:rPr>
          <w:sz w:val="24"/>
          <w:szCs w:val="24"/>
        </w:rPr>
        <w:t xml:space="preserve">Tarihi </w:t>
      </w:r>
      <w:r w:rsidR="00F50EEC">
        <w:rPr>
          <w:sz w:val="24"/>
          <w:szCs w:val="24"/>
        </w:rPr>
        <w:t xml:space="preserve">  </w:t>
      </w:r>
      <w:r>
        <w:rPr>
          <w:sz w:val="24"/>
          <w:szCs w:val="24"/>
        </w:rPr>
        <w:t>: 09</w:t>
      </w:r>
      <w:proofErr w:type="gramEnd"/>
      <w:r>
        <w:rPr>
          <w:sz w:val="24"/>
          <w:szCs w:val="24"/>
        </w:rPr>
        <w:t>/06/2014</w:t>
      </w:r>
    </w:p>
    <w:p w:rsidR="00BD3427" w:rsidRPr="00611248" w:rsidRDefault="000038DF" w:rsidP="000038DF">
      <w:pPr>
        <w:pStyle w:val="Balk2"/>
        <w:rPr>
          <w:b w:val="0"/>
          <w:bCs w:val="0"/>
        </w:rPr>
      </w:pPr>
      <w:r>
        <w:rPr>
          <w:sz w:val="24"/>
          <w:szCs w:val="24"/>
        </w:rPr>
        <w:t xml:space="preserve">Karar </w:t>
      </w:r>
      <w:proofErr w:type="gramStart"/>
      <w:r>
        <w:rPr>
          <w:sz w:val="24"/>
          <w:szCs w:val="24"/>
        </w:rPr>
        <w:t>Sayısı</w:t>
      </w:r>
      <w:r w:rsidR="00F50EEC">
        <w:rPr>
          <w:sz w:val="24"/>
          <w:szCs w:val="24"/>
        </w:rPr>
        <w:t xml:space="preserve">   </w:t>
      </w:r>
      <w:r>
        <w:rPr>
          <w:sz w:val="24"/>
          <w:szCs w:val="24"/>
        </w:rPr>
        <w:t xml:space="preserve"> : </w:t>
      </w:r>
      <w:r w:rsidR="009516BA">
        <w:rPr>
          <w:sz w:val="24"/>
          <w:szCs w:val="24"/>
        </w:rPr>
        <w:t>195</w:t>
      </w:r>
      <w:proofErr w:type="gramEnd"/>
      <w:r>
        <w:rPr>
          <w:sz w:val="24"/>
          <w:szCs w:val="24"/>
        </w:rPr>
        <w:t xml:space="preserve"> </w:t>
      </w:r>
      <w:r>
        <w:rPr>
          <w:sz w:val="24"/>
          <w:szCs w:val="24"/>
        </w:rPr>
        <w:tab/>
      </w:r>
      <w:r>
        <w:tab/>
      </w:r>
      <w:r>
        <w:tab/>
      </w:r>
      <w:r>
        <w:tab/>
      </w:r>
      <w:r>
        <w:tab/>
      </w:r>
      <w:r>
        <w:tab/>
        <w:t xml:space="preserve">  </w:t>
      </w:r>
      <w:r>
        <w:tab/>
      </w:r>
      <w:r>
        <w:tab/>
        <w:t xml:space="preserve">  </w:t>
      </w:r>
      <w:r>
        <w:tab/>
        <w:t xml:space="preserve"> </w:t>
      </w:r>
      <w:r>
        <w:tab/>
        <w:t xml:space="preserve">  </w:t>
      </w:r>
      <w:r>
        <w:tab/>
        <w:t xml:space="preserve"> </w:t>
      </w:r>
      <w:r w:rsidR="00BD3427" w:rsidRPr="00611248">
        <w:tab/>
      </w:r>
      <w:r w:rsidR="00BD3427" w:rsidRPr="00611248">
        <w:tab/>
      </w:r>
      <w:r w:rsidR="00BD3427" w:rsidRPr="00611248">
        <w:tab/>
      </w:r>
      <w:r w:rsidR="00BD3427" w:rsidRPr="00611248">
        <w:tab/>
      </w:r>
      <w:r w:rsidR="00BD3427" w:rsidRPr="00611248">
        <w:tab/>
        <w:t xml:space="preserve">  </w:t>
      </w:r>
      <w:r w:rsidR="00BD3427" w:rsidRPr="00611248">
        <w:tab/>
      </w:r>
      <w:r w:rsidR="00BD3427" w:rsidRPr="00611248">
        <w:tab/>
        <w:t xml:space="preserve">  </w:t>
      </w:r>
      <w:r w:rsidR="00BD3427" w:rsidRPr="00611248">
        <w:tab/>
        <w:t xml:space="preserve"> </w:t>
      </w:r>
      <w:r w:rsidR="00BD3427">
        <w:tab/>
      </w:r>
      <w:r w:rsidR="00BD3427" w:rsidRPr="00611248">
        <w:t xml:space="preserve">  </w:t>
      </w:r>
      <w:r w:rsidR="00BD3427">
        <w:tab/>
      </w:r>
    </w:p>
    <w:p w:rsidR="00BD3427" w:rsidRPr="00611248" w:rsidRDefault="00BD3427" w:rsidP="00322B00">
      <w:pPr>
        <w:pStyle w:val="Balk1"/>
        <w:jc w:val="center"/>
        <w:rPr>
          <w:spacing w:val="80"/>
        </w:rPr>
      </w:pPr>
      <w:r w:rsidRPr="00611248">
        <w:rPr>
          <w:spacing w:val="80"/>
        </w:rPr>
        <w:t>KARAR</w:t>
      </w:r>
    </w:p>
    <w:p w:rsidR="00BD3427" w:rsidRDefault="00BD3427" w:rsidP="00322B00">
      <w:pPr>
        <w:ind w:firstLine="708"/>
        <w:jc w:val="both"/>
        <w:rPr>
          <w:sz w:val="24"/>
          <w:szCs w:val="24"/>
        </w:rPr>
      </w:pPr>
    </w:p>
    <w:p w:rsidR="00BD3427" w:rsidRDefault="00BD3427" w:rsidP="00322B00">
      <w:pPr>
        <w:jc w:val="both"/>
        <w:rPr>
          <w:sz w:val="24"/>
          <w:szCs w:val="24"/>
        </w:rPr>
      </w:pPr>
    </w:p>
    <w:p w:rsidR="00BD3427" w:rsidRDefault="00BD3427" w:rsidP="006F3F5E">
      <w:pPr>
        <w:jc w:val="both"/>
        <w:rPr>
          <w:sz w:val="24"/>
          <w:szCs w:val="24"/>
        </w:rPr>
      </w:pPr>
      <w:r>
        <w:rPr>
          <w:sz w:val="24"/>
          <w:szCs w:val="24"/>
        </w:rPr>
        <w:tab/>
        <w:t xml:space="preserve">Büyükşehir Belediye Meclisi’nin </w:t>
      </w:r>
      <w:proofErr w:type="gramStart"/>
      <w:r w:rsidR="00A3631E">
        <w:rPr>
          <w:sz w:val="24"/>
          <w:szCs w:val="24"/>
        </w:rPr>
        <w:t>09/06/2014</w:t>
      </w:r>
      <w:proofErr w:type="gramEnd"/>
      <w:r>
        <w:rPr>
          <w:sz w:val="24"/>
          <w:szCs w:val="24"/>
        </w:rPr>
        <w:t xml:space="preserve"> tarihli gündemine alınan; </w:t>
      </w:r>
      <w:r w:rsidR="00CD1D83">
        <w:rPr>
          <w:sz w:val="24"/>
          <w:szCs w:val="24"/>
        </w:rPr>
        <w:t>İnsan Kaynakları ve Eğitim</w:t>
      </w:r>
      <w:r w:rsidR="00A3631E">
        <w:rPr>
          <w:sz w:val="24"/>
          <w:szCs w:val="24"/>
        </w:rPr>
        <w:t xml:space="preserve"> Dairesi </w:t>
      </w:r>
      <w:r>
        <w:rPr>
          <w:sz w:val="24"/>
          <w:szCs w:val="24"/>
        </w:rPr>
        <w:t xml:space="preserve">Başkanlığı’nın </w:t>
      </w:r>
      <w:r w:rsidR="00CD1D83">
        <w:rPr>
          <w:sz w:val="24"/>
          <w:szCs w:val="24"/>
        </w:rPr>
        <w:t>30</w:t>
      </w:r>
      <w:r w:rsidR="00A3631E">
        <w:rPr>
          <w:sz w:val="24"/>
          <w:szCs w:val="24"/>
        </w:rPr>
        <w:t>/05/2014</w:t>
      </w:r>
      <w:r>
        <w:rPr>
          <w:sz w:val="24"/>
          <w:szCs w:val="24"/>
        </w:rPr>
        <w:t xml:space="preserve"> tarih ve </w:t>
      </w:r>
      <w:r w:rsidR="00CD1D83">
        <w:rPr>
          <w:sz w:val="24"/>
          <w:szCs w:val="24"/>
        </w:rPr>
        <w:t>53081030</w:t>
      </w:r>
      <w:r w:rsidR="008176BE">
        <w:rPr>
          <w:sz w:val="24"/>
          <w:szCs w:val="24"/>
        </w:rPr>
        <w:t>/</w:t>
      </w:r>
      <w:r w:rsidR="00CD1D83">
        <w:rPr>
          <w:sz w:val="24"/>
          <w:szCs w:val="24"/>
        </w:rPr>
        <w:t>1665</w:t>
      </w:r>
      <w:r>
        <w:rPr>
          <w:sz w:val="24"/>
          <w:szCs w:val="24"/>
        </w:rPr>
        <w:t xml:space="preserve"> sayılı yazısı okunarak görüşmeye geçildi.</w:t>
      </w:r>
    </w:p>
    <w:p w:rsidR="00BD3427" w:rsidRPr="00907594" w:rsidRDefault="00BD3427" w:rsidP="00322B00">
      <w:pPr>
        <w:jc w:val="both"/>
        <w:rPr>
          <w:sz w:val="24"/>
          <w:szCs w:val="24"/>
        </w:rPr>
      </w:pPr>
    </w:p>
    <w:p w:rsidR="00BD3427" w:rsidRPr="004A226F" w:rsidRDefault="00BD3427" w:rsidP="00322B00">
      <w:pPr>
        <w:ind w:firstLine="708"/>
        <w:jc w:val="both"/>
        <w:rPr>
          <w:sz w:val="24"/>
          <w:szCs w:val="24"/>
        </w:rPr>
      </w:pPr>
      <w:r w:rsidRPr="004A226F">
        <w:rPr>
          <w:b/>
          <w:bCs/>
          <w:sz w:val="24"/>
          <w:szCs w:val="24"/>
          <w:u w:val="single"/>
        </w:rPr>
        <w:t>KONUNUN GÖRÜŞÜLMESİ VE OYLANMASI SONUNDA</w:t>
      </w:r>
    </w:p>
    <w:p w:rsidR="00BD3427" w:rsidRPr="004A226F" w:rsidRDefault="00BD3427" w:rsidP="00322B00">
      <w:pPr>
        <w:ind w:firstLine="708"/>
        <w:jc w:val="both"/>
        <w:rPr>
          <w:sz w:val="24"/>
          <w:szCs w:val="24"/>
        </w:rPr>
      </w:pPr>
    </w:p>
    <w:p w:rsidR="00CD1D83" w:rsidRPr="006161D1" w:rsidRDefault="00CD1D83" w:rsidP="006161D1">
      <w:pPr>
        <w:ind w:firstLine="708"/>
        <w:jc w:val="both"/>
        <w:rPr>
          <w:sz w:val="24"/>
          <w:szCs w:val="24"/>
        </w:rPr>
      </w:pPr>
      <w:r w:rsidRPr="006161D1">
        <w:rPr>
          <w:sz w:val="24"/>
          <w:szCs w:val="24"/>
          <w:lang w:bidi="tr-TR"/>
        </w:rPr>
        <w:t>10 Nisan 2014 gün ve 28968 Sayılı resmi gazetede yayımlanarak yürürlüğe giren, Belediye ve Bağlı Kuruluşları ile Mahalli İdare Birlikleri Norm Kadro İlke ve Standartlarına Dair Yönetmelikte Değişiklik Yapılmasına İlişkin Yönetmelik çerçevesinde;</w:t>
      </w:r>
    </w:p>
    <w:p w:rsidR="00BD3427" w:rsidRPr="0014065A" w:rsidRDefault="0014065A" w:rsidP="0014065A">
      <w:pPr>
        <w:pStyle w:val="ListeParagraf"/>
        <w:numPr>
          <w:ilvl w:val="0"/>
          <w:numId w:val="1"/>
        </w:numPr>
        <w:tabs>
          <w:tab w:val="left" w:pos="709"/>
        </w:tabs>
        <w:ind w:left="0" w:firstLine="708"/>
        <w:jc w:val="both"/>
        <w:rPr>
          <w:sz w:val="24"/>
          <w:szCs w:val="24"/>
        </w:rPr>
      </w:pPr>
      <w:r>
        <w:rPr>
          <w:color w:val="000000"/>
          <w:sz w:val="24"/>
          <w:szCs w:val="24"/>
          <w:lang w:bidi="tr-TR"/>
        </w:rPr>
        <w:t xml:space="preserve">Sayılı ve  (III) Sayılı Cetvellerle ilgili teklifin </w:t>
      </w:r>
      <w:r w:rsidRPr="0014065A">
        <w:rPr>
          <w:b/>
          <w:color w:val="000000"/>
          <w:sz w:val="24"/>
          <w:szCs w:val="24"/>
          <w:lang w:bidi="tr-TR"/>
        </w:rPr>
        <w:t>Plan ve Bütçe Komisyonuna</w:t>
      </w:r>
      <w:r>
        <w:rPr>
          <w:color w:val="000000"/>
          <w:sz w:val="24"/>
          <w:szCs w:val="24"/>
          <w:lang w:bidi="tr-TR"/>
        </w:rPr>
        <w:t xml:space="preserve"> havalesinin kabulüne</w:t>
      </w:r>
      <w:r w:rsidR="00BD3427" w:rsidRPr="0014065A">
        <w:rPr>
          <w:sz w:val="24"/>
          <w:szCs w:val="24"/>
        </w:rPr>
        <w:t>, oy birliği ile karar verildi.</w:t>
      </w:r>
    </w:p>
    <w:p w:rsidR="00BD3427" w:rsidRPr="007B44C7" w:rsidRDefault="00BD3427" w:rsidP="005C5B43">
      <w:pPr>
        <w:pStyle w:val="GvdeMetniGirintisi3"/>
        <w:ind w:left="0" w:firstLine="708"/>
        <w:jc w:val="both"/>
        <w:rPr>
          <w:b/>
          <w:bCs/>
          <w:sz w:val="24"/>
          <w:szCs w:val="24"/>
        </w:rPr>
      </w:pPr>
    </w:p>
    <w:p w:rsidR="00BD3427" w:rsidRDefault="00BD3427" w:rsidP="00322B00">
      <w:pPr>
        <w:ind w:firstLine="708"/>
        <w:jc w:val="both"/>
        <w:rPr>
          <w:sz w:val="24"/>
          <w:szCs w:val="24"/>
        </w:rPr>
      </w:pPr>
    </w:p>
    <w:p w:rsidR="00BD3427" w:rsidRDefault="00BD3427" w:rsidP="00322B00">
      <w:pPr>
        <w:ind w:firstLine="708"/>
        <w:jc w:val="both"/>
        <w:rPr>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874504" w:rsidRDefault="00874504" w:rsidP="00874504">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874504" w:rsidRDefault="00874504" w:rsidP="00874504">
      <w:pPr>
        <w:jc w:val="both"/>
        <w:rPr>
          <w:b/>
          <w:bCs/>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w:t>
      </w:r>
      <w:proofErr w:type="gramStart"/>
      <w:r>
        <w:rPr>
          <w:b/>
          <w:bCs/>
          <w:sz w:val="24"/>
          <w:szCs w:val="24"/>
        </w:rPr>
        <w:t>Katibi</w:t>
      </w:r>
      <w:proofErr w:type="gramEnd"/>
      <w:r>
        <w:rPr>
          <w:b/>
          <w:bCs/>
          <w:sz w:val="24"/>
          <w:szCs w:val="24"/>
        </w:rPr>
        <w:tab/>
        <w:t xml:space="preserve">   </w:t>
      </w:r>
      <w:r>
        <w:rPr>
          <w:b/>
          <w:bCs/>
          <w:sz w:val="24"/>
          <w:szCs w:val="24"/>
        </w:rPr>
        <w:tab/>
      </w:r>
      <w:r>
        <w:rPr>
          <w:b/>
          <w:bCs/>
          <w:sz w:val="24"/>
          <w:szCs w:val="24"/>
        </w:rPr>
        <w:tab/>
        <w:t xml:space="preserve">   Meclis Katibi</w:t>
      </w: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sectPr w:rsidR="00BD3427"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97066"/>
    <w:multiLevelType w:val="hybridMultilevel"/>
    <w:tmpl w:val="159C5C5E"/>
    <w:lvl w:ilvl="0" w:tplc="DC183A1E">
      <w:start w:val="1"/>
      <w:numFmt w:val="upperRoman"/>
      <w:lvlText w:val="(%1)"/>
      <w:lvlJc w:val="left"/>
      <w:pPr>
        <w:ind w:left="1428" w:hanging="720"/>
      </w:pPr>
      <w:rPr>
        <w:rFonts w:hint="default"/>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038DF"/>
    <w:rsid w:val="000128FF"/>
    <w:rsid w:val="00022EF7"/>
    <w:rsid w:val="00033217"/>
    <w:rsid w:val="00073124"/>
    <w:rsid w:val="0008064B"/>
    <w:rsid w:val="000E2A35"/>
    <w:rsid w:val="000F300F"/>
    <w:rsid w:val="0010578B"/>
    <w:rsid w:val="00115374"/>
    <w:rsid w:val="00137AAB"/>
    <w:rsid w:val="0014065A"/>
    <w:rsid w:val="0015110D"/>
    <w:rsid w:val="001A3E7C"/>
    <w:rsid w:val="00221EF9"/>
    <w:rsid w:val="00226DFF"/>
    <w:rsid w:val="002B248F"/>
    <w:rsid w:val="002E0685"/>
    <w:rsid w:val="00322B00"/>
    <w:rsid w:val="003903E8"/>
    <w:rsid w:val="003A0927"/>
    <w:rsid w:val="003F5DCE"/>
    <w:rsid w:val="0040413A"/>
    <w:rsid w:val="00434F90"/>
    <w:rsid w:val="0043707A"/>
    <w:rsid w:val="00442A3B"/>
    <w:rsid w:val="00447898"/>
    <w:rsid w:val="00490013"/>
    <w:rsid w:val="004A226F"/>
    <w:rsid w:val="00510AFE"/>
    <w:rsid w:val="00534EB4"/>
    <w:rsid w:val="005432E5"/>
    <w:rsid w:val="00556CFB"/>
    <w:rsid w:val="00592851"/>
    <w:rsid w:val="005C5B43"/>
    <w:rsid w:val="005F12B8"/>
    <w:rsid w:val="00611248"/>
    <w:rsid w:val="006161D1"/>
    <w:rsid w:val="00624196"/>
    <w:rsid w:val="006324DF"/>
    <w:rsid w:val="00632796"/>
    <w:rsid w:val="00652EB4"/>
    <w:rsid w:val="006F01AD"/>
    <w:rsid w:val="006F2CDE"/>
    <w:rsid w:val="006F3F5E"/>
    <w:rsid w:val="007705CD"/>
    <w:rsid w:val="007849BA"/>
    <w:rsid w:val="007B44C7"/>
    <w:rsid w:val="00800ED4"/>
    <w:rsid w:val="008176BE"/>
    <w:rsid w:val="00874504"/>
    <w:rsid w:val="008A054A"/>
    <w:rsid w:val="008A26E8"/>
    <w:rsid w:val="008E44D8"/>
    <w:rsid w:val="00907594"/>
    <w:rsid w:val="009516BA"/>
    <w:rsid w:val="009652F3"/>
    <w:rsid w:val="00972605"/>
    <w:rsid w:val="0099703E"/>
    <w:rsid w:val="009B7C77"/>
    <w:rsid w:val="00A24243"/>
    <w:rsid w:val="00A3631E"/>
    <w:rsid w:val="00B51E3E"/>
    <w:rsid w:val="00BD1A04"/>
    <w:rsid w:val="00BD3427"/>
    <w:rsid w:val="00BF4752"/>
    <w:rsid w:val="00C237B1"/>
    <w:rsid w:val="00CA7147"/>
    <w:rsid w:val="00CC7386"/>
    <w:rsid w:val="00CD1D83"/>
    <w:rsid w:val="00D006A2"/>
    <w:rsid w:val="00D5228A"/>
    <w:rsid w:val="00D95680"/>
    <w:rsid w:val="00E0165F"/>
    <w:rsid w:val="00E74120"/>
    <w:rsid w:val="00F50EEC"/>
    <w:rsid w:val="00FE34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rsid w:val="00CD1D83"/>
    <w:rPr>
      <w:rFonts w:ascii="Arial Unicode MS" w:eastAsia="Arial Unicode MS" w:hAnsi="Arial Unicode MS" w:cs="Arial Unicode MS"/>
      <w:sz w:val="21"/>
      <w:szCs w:val="21"/>
      <w:shd w:val="clear" w:color="auto" w:fill="FFFFFF"/>
    </w:rPr>
  </w:style>
  <w:style w:type="paragraph" w:customStyle="1" w:styleId="Bodytext0">
    <w:name w:val="Body text"/>
    <w:basedOn w:val="Normal"/>
    <w:link w:val="Bodytext"/>
    <w:rsid w:val="00CD1D83"/>
    <w:pPr>
      <w:widowControl w:val="0"/>
      <w:shd w:val="clear" w:color="auto" w:fill="FFFFFF"/>
      <w:spacing w:after="240" w:line="281" w:lineRule="exact"/>
      <w:ind w:hanging="480"/>
      <w:jc w:val="both"/>
    </w:pPr>
    <w:rPr>
      <w:rFonts w:ascii="Arial Unicode MS" w:eastAsia="Arial Unicode MS" w:hAnsi="Arial Unicode MS" w:cs="Arial Unicode MS"/>
      <w:sz w:val="21"/>
      <w:szCs w:val="21"/>
    </w:rPr>
  </w:style>
  <w:style w:type="paragraph" w:styleId="ListeParagraf">
    <w:name w:val="List Paragraph"/>
    <w:basedOn w:val="Normal"/>
    <w:uiPriority w:val="34"/>
    <w:qFormat/>
    <w:rsid w:val="0040413A"/>
    <w:pPr>
      <w:ind w:left="720"/>
      <w:contextualSpacing/>
    </w:pPr>
  </w:style>
</w:styles>
</file>

<file path=word/webSettings.xml><?xml version="1.0" encoding="utf-8"?>
<w:webSettings xmlns:r="http://schemas.openxmlformats.org/officeDocument/2006/relationships" xmlns:w="http://schemas.openxmlformats.org/wordprocessingml/2006/main">
  <w:divs>
    <w:div w:id="1601791633">
      <w:bodyDiv w:val="1"/>
      <w:marLeft w:val="0"/>
      <w:marRight w:val="0"/>
      <w:marTop w:val="0"/>
      <w:marBottom w:val="0"/>
      <w:divBdr>
        <w:top w:val="none" w:sz="0" w:space="0" w:color="auto"/>
        <w:left w:val="none" w:sz="0" w:space="0" w:color="auto"/>
        <w:bottom w:val="none" w:sz="0" w:space="0" w:color="auto"/>
        <w:right w:val="none" w:sz="0" w:space="0" w:color="auto"/>
      </w:divBdr>
    </w:div>
    <w:div w:id="18230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137</Words>
  <Characters>787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dc:creator>
  <cp:lastModifiedBy>ESER</cp:lastModifiedBy>
  <cp:revision>17</cp:revision>
  <cp:lastPrinted>2014-06-10T06:28:00Z</cp:lastPrinted>
  <dcterms:created xsi:type="dcterms:W3CDTF">2014-06-05T07:27:00Z</dcterms:created>
  <dcterms:modified xsi:type="dcterms:W3CDTF">2014-06-10T06:31:00Z</dcterms:modified>
</cp:coreProperties>
</file>